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4C7E4" w14:textId="77777777" w:rsidR="002E73CE" w:rsidRPr="00BA1D46" w:rsidRDefault="002E73CE" w:rsidP="002E73CE">
      <w:pPr>
        <w:spacing w:before="100" w:beforeAutospacing="1" w:after="100" w:afterAutospacing="1" w:line="240" w:lineRule="auto"/>
        <w:rPr>
          <w:rFonts w:ascii="Times New Roman" w:eastAsia="Times New Roman"/>
          <w:b/>
          <w:bCs/>
          <w:sz w:val="36"/>
          <w:szCs w:val="36"/>
          <w:lang w:val="fi-FI"/>
        </w:rPr>
      </w:pPr>
      <w:r w:rsidRPr="00BA1D46">
        <w:rPr>
          <w:rFonts w:ascii="Times New Roman" w:eastAsia="Times New Roman"/>
          <w:b/>
          <w:bCs/>
          <w:sz w:val="36"/>
          <w:szCs w:val="36"/>
          <w:lang w:val="fi-FI"/>
        </w:rPr>
        <w:t>Ansioluettelon tiivistelmä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E73CE" w:rsidRPr="00BA1D46" w14:paraId="6B6ADC09" w14:textId="77777777" w:rsidTr="002E73CE">
        <w:tc>
          <w:tcPr>
            <w:tcW w:w="4814" w:type="dxa"/>
          </w:tcPr>
          <w:p w14:paraId="22A530E0" w14:textId="77777777" w:rsidR="002E73CE" w:rsidRPr="00BA1D46" w:rsidRDefault="002E73CE" w:rsidP="002E73CE">
            <w:pPr>
              <w:rPr>
                <w:rFonts w:ascii="Times New Roman" w:eastAsia="Times New Roman"/>
                <w:sz w:val="24"/>
                <w:szCs w:val="24"/>
                <w:lang w:val="fi-FI"/>
              </w:rPr>
            </w:pPr>
            <w:r w:rsidRPr="00BA1D46">
              <w:rPr>
                <w:rFonts w:ascii="Times New Roman" w:eastAsia="Times New Roman"/>
                <w:b/>
                <w:bCs/>
                <w:sz w:val="24"/>
                <w:szCs w:val="24"/>
                <w:lang w:val="fi-FI"/>
              </w:rPr>
              <w:t>Perustiedot</w:t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 xml:space="preserve">Juha-Matti Huusko </w:t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 xml:space="preserve">yliopisto-opettaja </w:t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 xml:space="preserve">Fysiikan ja matematiikan laitos </w:t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 xml:space="preserve">Itä-Suomen yliopisto </w:t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 xml:space="preserve">Puh. +358405282815 </w:t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>Email juha-matti.huusko@uef.fi</w:t>
            </w:r>
          </w:p>
        </w:tc>
        <w:tc>
          <w:tcPr>
            <w:tcW w:w="4814" w:type="dxa"/>
          </w:tcPr>
          <w:p w14:paraId="3650B9F2" w14:textId="77777777" w:rsidR="002E73CE" w:rsidRPr="00BA1D46" w:rsidRDefault="002E73CE" w:rsidP="002E73CE">
            <w:pPr>
              <w:rPr>
                <w:rFonts w:ascii="Times New Roman" w:eastAsia="Times New Roman"/>
                <w:sz w:val="24"/>
                <w:szCs w:val="24"/>
              </w:rPr>
            </w:pPr>
            <w:r w:rsidRPr="00BA1D46">
              <w:rPr>
                <w:rFonts w:ascii="Times New Roman" w:eastAsia="Times New Roman"/>
                <w:b/>
                <w:bCs/>
                <w:sz w:val="24"/>
                <w:szCs w:val="24"/>
              </w:rPr>
              <w:t>Tutkimusaiheet</w:t>
            </w:r>
            <w:r w:rsidRPr="00BA1D46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  <w:p w14:paraId="51FA5812" w14:textId="77777777" w:rsidR="002E73CE" w:rsidRPr="00BA1D46" w:rsidRDefault="002E73CE" w:rsidP="002E73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 w:rsidRPr="00BA1D46">
              <w:rPr>
                <w:rFonts w:ascii="Times New Roman" w:eastAsia="Times New Roman"/>
                <w:sz w:val="24"/>
                <w:szCs w:val="24"/>
              </w:rPr>
              <w:t>kompleksianalyysi</w:t>
            </w:r>
          </w:p>
          <w:p w14:paraId="1AFE61A6" w14:textId="77777777" w:rsidR="002E73CE" w:rsidRPr="00BA1D46" w:rsidRDefault="002E73CE" w:rsidP="002E73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 w:rsidRPr="00BA1D46">
              <w:rPr>
                <w:rFonts w:ascii="Times New Roman" w:eastAsia="Times New Roman"/>
                <w:sz w:val="24"/>
                <w:szCs w:val="24"/>
              </w:rPr>
              <w:t>univalentit funktiot</w:t>
            </w:r>
          </w:p>
          <w:p w14:paraId="2BF4DFC5" w14:textId="77777777" w:rsidR="002E73CE" w:rsidRPr="00BA1D46" w:rsidRDefault="002E73CE" w:rsidP="002E73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 w:rsidRPr="00BA1D46">
              <w:rPr>
                <w:rFonts w:ascii="Times New Roman" w:eastAsia="Times New Roman"/>
                <w:sz w:val="24"/>
                <w:szCs w:val="24"/>
              </w:rPr>
              <w:t>Nevanlinnan teoria</w:t>
            </w:r>
          </w:p>
          <w:p w14:paraId="2084D432" w14:textId="77777777" w:rsidR="002E73CE" w:rsidRDefault="002E73CE" w:rsidP="002E73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 w:rsidRPr="00BA1D46">
              <w:rPr>
                <w:rFonts w:ascii="Times New Roman" w:eastAsia="Times New Roman"/>
                <w:sz w:val="24"/>
                <w:szCs w:val="24"/>
              </w:rPr>
              <w:t>Teichmüller-avaruudet</w:t>
            </w:r>
          </w:p>
          <w:p w14:paraId="6C394076" w14:textId="1C50CE62" w:rsidR="00207C83" w:rsidRPr="00BA1D46" w:rsidRDefault="00207C83" w:rsidP="002E73C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Jatkuva oppiminen</w:t>
            </w:r>
          </w:p>
        </w:tc>
      </w:tr>
    </w:tbl>
    <w:p w14:paraId="7D883822" w14:textId="77777777" w:rsidR="002E73CE" w:rsidRPr="00BA1D46" w:rsidRDefault="002E73CE" w:rsidP="007965C8">
      <w:pPr>
        <w:spacing w:after="0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b/>
          <w:bCs/>
          <w:kern w:val="36"/>
          <w:sz w:val="48"/>
          <w:szCs w:val="48"/>
        </w:rPr>
        <w:t>Ansioluettelo</w:t>
      </w:r>
      <w:r w:rsidR="007965C8" w:rsidRPr="00BA1D46">
        <w:rPr>
          <w:rFonts w:ascii="Times New Roman" w:eastAsia="Times New Roman"/>
          <w:b/>
          <w:bCs/>
          <w:kern w:val="36"/>
          <w:sz w:val="48"/>
          <w:szCs w:val="48"/>
        </w:rPr>
        <w:t xml:space="preserve"> </w:t>
      </w:r>
      <w:r w:rsidR="007965C8" w:rsidRPr="00BA1D46">
        <w:rPr>
          <w:rFonts w:ascii="Times New Roman" w:eastAsia="Times New Roman"/>
          <w:kern w:val="36"/>
          <w:sz w:val="48"/>
          <w:szCs w:val="48"/>
        </w:rPr>
        <w:t>(julkaisuluettelo alla)</w:t>
      </w:r>
    </w:p>
    <w:p w14:paraId="6DDE5BB9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Täydellinen nimi ja ansioluettelon päiväys </w:t>
      </w:r>
    </w:p>
    <w:p w14:paraId="0671AD4A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Huusko, Juha-Matti Aleksanteri</w:t>
      </w:r>
    </w:p>
    <w:p w14:paraId="5211A4B5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sukupuoli: mies</w:t>
      </w:r>
    </w:p>
    <w:p w14:paraId="09E88FC5" w14:textId="0252D362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Tämä dokumentti on laadittu </w:t>
      </w:r>
      <w:r w:rsidR="00692439">
        <w:rPr>
          <w:rFonts w:ascii="Times New Roman" w:eastAsia="Times New Roman"/>
          <w:sz w:val="24"/>
          <w:szCs w:val="24"/>
        </w:rPr>
        <w:t>28</w:t>
      </w:r>
      <w:r w:rsidRPr="00BA1D46">
        <w:rPr>
          <w:rFonts w:ascii="Times New Roman" w:eastAsia="Times New Roman"/>
          <w:sz w:val="24"/>
          <w:szCs w:val="24"/>
        </w:rPr>
        <w:t>.</w:t>
      </w:r>
      <w:r w:rsidR="00692439">
        <w:rPr>
          <w:rFonts w:ascii="Times New Roman" w:eastAsia="Times New Roman"/>
          <w:sz w:val="24"/>
          <w:szCs w:val="24"/>
        </w:rPr>
        <w:t>4</w:t>
      </w:r>
      <w:r w:rsidRPr="00BA1D46">
        <w:rPr>
          <w:rFonts w:ascii="Times New Roman" w:eastAsia="Times New Roman"/>
          <w:sz w:val="24"/>
          <w:szCs w:val="24"/>
        </w:rPr>
        <w:t>.</w:t>
      </w:r>
      <w:r w:rsidR="00800CD2" w:rsidRPr="00BA1D46">
        <w:rPr>
          <w:rFonts w:ascii="Times New Roman" w:eastAsia="Times New Roman"/>
          <w:sz w:val="24"/>
          <w:szCs w:val="24"/>
        </w:rPr>
        <w:t>2020</w:t>
      </w:r>
    </w:p>
    <w:p w14:paraId="39E02E24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Syntymäaika ja -paikka, kansalaisuus, asuinpaikka </w:t>
      </w:r>
    </w:p>
    <w:p w14:paraId="6856F00B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syntynyt: 20.04.1987, Kuhmo, Suomi</w:t>
      </w:r>
    </w:p>
    <w:p w14:paraId="6A43D572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kansalaisuus: Suomi</w:t>
      </w:r>
    </w:p>
    <w:p w14:paraId="4760757E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nykyinen osoite: </w:t>
      </w:r>
      <w:r w:rsidR="00EE5CDE" w:rsidRPr="00BA1D46">
        <w:rPr>
          <w:rFonts w:ascii="Times New Roman" w:eastAsia="Times New Roman"/>
          <w:sz w:val="24"/>
          <w:szCs w:val="24"/>
          <w:lang w:val="fi-FI"/>
        </w:rPr>
        <w:t>Pursitie 7F28, 80160 Joensuu</w:t>
      </w:r>
    </w:p>
    <w:p w14:paraId="5A883F02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Suoritetut tutkinnot ja oppiarvot </w:t>
      </w:r>
    </w:p>
    <w:p w14:paraId="37E62092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Filosofian tohtori, Itä-Suomen yliopisto, matematiikka 6/2017 </w:t>
      </w:r>
      <w:hyperlink r:id="rId5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todistus</w:t>
        </w:r>
      </w:hyperlink>
      <w:r w:rsidRPr="00BA1D46">
        <w:rPr>
          <w:rFonts w:ascii="Times New Roman" w:eastAsia="Times New Roman"/>
          <w:sz w:val="24"/>
          <w:szCs w:val="24"/>
          <w:lang w:val="fi-FI"/>
        </w:rPr>
        <w:t xml:space="preserve">, </w:t>
      </w:r>
      <w:hyperlink r:id="rId6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opintosuoritusote</w:t>
        </w:r>
      </w:hyperlink>
    </w:p>
    <w:p w14:paraId="127C49A6" w14:textId="47F4A263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Filosofian maisteri, Itä-Suomen yliopisto, </w:t>
      </w:r>
      <w:r w:rsidRPr="00BA1D46">
        <w:rPr>
          <w:rFonts w:ascii="Times New Roman" w:eastAsia="Times New Roman"/>
          <w:i/>
          <w:iCs/>
          <w:sz w:val="24"/>
          <w:szCs w:val="24"/>
          <w:lang w:val="fi-FI"/>
        </w:rPr>
        <w:t>matematiikan ja fysiikan aineenopettaja</w:t>
      </w:r>
      <w:r w:rsidRPr="00BA1D46">
        <w:rPr>
          <w:rFonts w:ascii="Times New Roman" w:eastAsia="Times New Roman"/>
          <w:sz w:val="24"/>
          <w:szCs w:val="24"/>
          <w:lang w:val="fi-FI"/>
        </w:rPr>
        <w:t>, 9/201</w:t>
      </w:r>
      <w:r w:rsidR="00493C30">
        <w:rPr>
          <w:rFonts w:ascii="Times New Roman" w:eastAsia="Times New Roman"/>
          <w:sz w:val="24"/>
          <w:szCs w:val="24"/>
          <w:lang w:val="fi-FI"/>
        </w:rPr>
        <w:t>3</w:t>
      </w:r>
      <w:r w:rsidRPr="00BA1D46">
        <w:rPr>
          <w:rFonts w:ascii="Times New Roman" w:eastAsia="Times New Roman"/>
          <w:sz w:val="24"/>
          <w:szCs w:val="24"/>
          <w:lang w:val="fi-FI"/>
        </w:rPr>
        <w:t xml:space="preserve"> </w:t>
      </w:r>
      <w:hyperlink r:id="rId7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todistus</w:t>
        </w:r>
      </w:hyperlink>
    </w:p>
    <w:p w14:paraId="45221928" w14:textId="096B6F4E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Luonnontieteiden kandidaatti, Itä-Suomen yliopisto, 2/201</w:t>
      </w:r>
      <w:r w:rsidR="00493C30">
        <w:rPr>
          <w:rFonts w:ascii="Times New Roman" w:eastAsia="Times New Roman"/>
          <w:sz w:val="24"/>
          <w:szCs w:val="24"/>
          <w:lang w:val="fi-FI"/>
        </w:rPr>
        <w:t>1</w:t>
      </w:r>
      <w:r w:rsidRPr="00BA1D46">
        <w:rPr>
          <w:rFonts w:ascii="Times New Roman" w:eastAsia="Times New Roman"/>
          <w:sz w:val="24"/>
          <w:szCs w:val="24"/>
          <w:lang w:val="fi-FI"/>
        </w:rPr>
        <w:t xml:space="preserve"> </w:t>
      </w:r>
      <w:hyperlink r:id="rId8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todistus</w:t>
        </w:r>
      </w:hyperlink>
    </w:p>
    <w:p w14:paraId="482BE1AE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Muu koulutus ja erityistaidot </w:t>
      </w:r>
    </w:p>
    <w:p w14:paraId="20D643D3" w14:textId="064BD97C" w:rsidR="00692439" w:rsidRDefault="002E73CE" w:rsidP="006924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BC-ajokortti</w:t>
      </w:r>
    </w:p>
    <w:p w14:paraId="26E30CBE" w14:textId="4E5419CC" w:rsidR="00692439" w:rsidRPr="00692439" w:rsidRDefault="00692439" w:rsidP="00692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>Tietotekniset taidot</w:t>
      </w:r>
    </w:p>
    <w:p w14:paraId="0C67FD1C" w14:textId="7EC0D328" w:rsidR="00692439" w:rsidRDefault="00692439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692439">
        <w:rPr>
          <w:rFonts w:ascii="Times New Roman" w:eastAsia="Times New Roman"/>
          <w:sz w:val="24"/>
          <w:szCs w:val="24"/>
          <w:lang w:val="fi-FI"/>
        </w:rPr>
        <w:t>Nu</w:t>
      </w:r>
      <w:r>
        <w:rPr>
          <w:rFonts w:ascii="Times New Roman" w:eastAsia="Times New Roman"/>
          <w:sz w:val="24"/>
          <w:szCs w:val="24"/>
          <w:lang w:val="fi-FI"/>
        </w:rPr>
        <w:t>meeriset menetelmät ja visualisoinnit: MATLAB, Geogebra</w:t>
      </w:r>
      <w:r w:rsidR="004F0A30">
        <w:rPr>
          <w:rFonts w:ascii="Times New Roman" w:eastAsia="Times New Roman"/>
          <w:sz w:val="24"/>
          <w:szCs w:val="24"/>
          <w:lang w:val="fi-FI"/>
        </w:rPr>
        <w:t>, JSXGraph</w:t>
      </w:r>
    </w:p>
    <w:p w14:paraId="5E83D642" w14:textId="3DCF0DD6" w:rsidR="00692439" w:rsidRDefault="00692439" w:rsidP="004C00C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>
        <w:rPr>
          <w:rFonts w:ascii="Times New Roman" w:eastAsia="Times New Roman"/>
          <w:sz w:val="24"/>
          <w:szCs w:val="24"/>
          <w:lang w:val="fi-FI"/>
        </w:rPr>
        <w:t>dokumentit: LaTeX, PGF/TikZ</w:t>
      </w:r>
    </w:p>
    <w:p w14:paraId="30898886" w14:textId="4950A2FB" w:rsidR="002E73CE" w:rsidRPr="00BA1D46" w:rsidRDefault="00692439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>
        <w:rPr>
          <w:rFonts w:ascii="Times New Roman" w:eastAsia="Times New Roman"/>
          <w:sz w:val="24"/>
          <w:szCs w:val="24"/>
          <w:lang w:val="fi-FI"/>
        </w:rPr>
        <w:t>verkkosivut: HTML, CSS, Javascript, MathJax</w:t>
      </w:r>
    </w:p>
    <w:p w14:paraId="274736D3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Kielitaito </w:t>
      </w:r>
    </w:p>
    <w:p w14:paraId="720F14B1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suomi - äidinkieli</w:t>
      </w:r>
    </w:p>
    <w:p w14:paraId="4799B48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englanti - erinomainen</w:t>
      </w:r>
    </w:p>
    <w:p w14:paraId="6EB04E93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ruotsi - keskitaso</w:t>
      </w:r>
    </w:p>
    <w:p w14:paraId="7CC356EF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bengali - keskitaso</w:t>
      </w:r>
    </w:p>
    <w:p w14:paraId="6CEB00A3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saksa - alkeet</w:t>
      </w:r>
    </w:p>
    <w:p w14:paraId="0E846A20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japani - alkeet</w:t>
      </w:r>
    </w:p>
    <w:p w14:paraId="08E7F950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Nykyinen työtehtävä </w:t>
      </w:r>
    </w:p>
    <w:p w14:paraId="46542191" w14:textId="2D6EC85A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yliopisto-opettaja, Itä-Suomen yliopisto, 8/2019 - </w:t>
      </w:r>
      <w:r w:rsidR="00800CD2" w:rsidRPr="00BA1D46">
        <w:rPr>
          <w:rFonts w:ascii="Times New Roman" w:eastAsia="Times New Roman"/>
          <w:sz w:val="24"/>
          <w:szCs w:val="24"/>
          <w:lang w:val="fi-FI"/>
        </w:rPr>
        <w:t>7</w:t>
      </w:r>
      <w:r w:rsidRPr="00BA1D46">
        <w:rPr>
          <w:rFonts w:ascii="Times New Roman" w:eastAsia="Times New Roman"/>
          <w:sz w:val="24"/>
          <w:szCs w:val="24"/>
          <w:lang w:val="fi-FI"/>
        </w:rPr>
        <w:t>/20</w:t>
      </w:r>
      <w:r w:rsidR="00800CD2" w:rsidRPr="00BA1D46">
        <w:rPr>
          <w:rFonts w:ascii="Times New Roman" w:eastAsia="Times New Roman"/>
          <w:sz w:val="24"/>
          <w:szCs w:val="24"/>
          <w:lang w:val="fi-FI"/>
        </w:rPr>
        <w:t>20</w:t>
      </w:r>
    </w:p>
    <w:p w14:paraId="249897A9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Aiempi työkokemus </w:t>
      </w:r>
    </w:p>
    <w:p w14:paraId="0CFEFC06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postdoc-tutkija, Itä-Suomen yliopisto, 12/2018 - 7/2019</w:t>
      </w:r>
    </w:p>
    <w:p w14:paraId="2D172C8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tuntiopettaja, Itä-Suomen yliopisto, 9-10/2018</w:t>
      </w:r>
    </w:p>
    <w:p w14:paraId="6D14E3C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IT-tukihenkilö, Itä-Suomen yliopisto, 2-12/2018</w:t>
      </w:r>
    </w:p>
    <w:p w14:paraId="557433B8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tuntiopettaja, Savonia AMK, 10 - 12/2017</w:t>
      </w:r>
    </w:p>
    <w:p w14:paraId="65F10A9C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postdoc-tutkija, Itä-Suomen yliopisto, 7 - 9/2017</w:t>
      </w:r>
    </w:p>
    <w:p w14:paraId="6B30EAAC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nuorempi tutkija, Itä-Suomen yliopisto, 10/2013 - 6/2017 (kokoaikainen tohtoriopiskelija, opetusta 80 tuntia vuodessa, rahoitus: UEF tohtorikoulu)</w:t>
      </w:r>
    </w:p>
    <w:p w14:paraId="4EA7A6D2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lyhyitä sijaisuuksia: Kuhmon yhteislukio, Kontiolahden yläkoulu, Heinäveden yläkoulu</w:t>
      </w:r>
    </w:p>
    <w:p w14:paraId="697969A6" w14:textId="4FFF1414" w:rsidR="009732B8" w:rsidRPr="009732B8" w:rsidRDefault="002E73CE" w:rsidP="00973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Tutkimusrahoitus ja tutkimustyön ohjaus- ja johtamiskokemus </w:t>
      </w:r>
    </w:p>
    <w:p w14:paraId="55CE9518" w14:textId="45792651" w:rsidR="009732B8" w:rsidRPr="009732B8" w:rsidRDefault="009732B8" w:rsidP="009732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Väisälän rahasto, 20</w:t>
      </w:r>
      <w:r>
        <w:rPr>
          <w:rFonts w:ascii="Times New Roman" w:eastAsia="Times New Roman"/>
          <w:sz w:val="24"/>
          <w:szCs w:val="24"/>
          <w:lang w:val="fi-FI"/>
        </w:rPr>
        <w:t>20</w:t>
      </w:r>
      <w:r w:rsidRPr="00BA1D46">
        <w:rPr>
          <w:rFonts w:ascii="Times New Roman" w:eastAsia="Times New Roman"/>
          <w:sz w:val="24"/>
          <w:szCs w:val="24"/>
          <w:lang w:val="fi-FI"/>
        </w:rPr>
        <w:t>, 2500€, matka-apuraha: kuukauden tutkimusvierailu Japaniin</w:t>
      </w:r>
    </w:p>
    <w:p w14:paraId="6DBAF85A" w14:textId="07B214A4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Itä-Suomen yliopiston tohtorikoulun rahoitus 10/2013-6/2017</w:t>
      </w:r>
    </w:p>
    <w:p w14:paraId="38D67547" w14:textId="2CC2CCCA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Oskar Öflunds Stiftelse, </w:t>
      </w:r>
      <w:r w:rsidR="00800CD2" w:rsidRPr="00BA1D46">
        <w:rPr>
          <w:rFonts w:ascii="Times New Roman" w:eastAsia="Times New Roman"/>
          <w:sz w:val="24"/>
          <w:szCs w:val="24"/>
          <w:lang w:val="fi-FI"/>
        </w:rPr>
        <w:t xml:space="preserve">2017, 1000€, matka-apuraha: </w:t>
      </w:r>
      <w:r w:rsidRPr="00BA1D46">
        <w:rPr>
          <w:rFonts w:ascii="Times New Roman" w:eastAsia="Times New Roman"/>
          <w:sz w:val="24"/>
          <w:szCs w:val="24"/>
          <w:lang w:val="fi-FI"/>
        </w:rPr>
        <w:t>CMFT-2017 osallistuminen</w:t>
      </w:r>
    </w:p>
    <w:p w14:paraId="165E03E1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Opetusansiot ja -kokemus </w:t>
      </w:r>
    </w:p>
    <w:p w14:paraId="2FC79579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lastRenderedPageBreak/>
        <w:t>matematiikan opetus joka vuosi 11 vuoden ajan, UEF, alkaen 2008 (tuntiopettajana ja yliopisto-opettajana)</w:t>
      </w:r>
    </w:p>
    <w:p w14:paraId="16BE086B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aineenopettajan pedagogiset opinnot, matematiikan ja fysiikan aineenopettaja</w:t>
      </w:r>
    </w:p>
    <w:p w14:paraId="1355B2F6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kandidaatintutkielmien ohjaus ja arvostelu</w:t>
      </w:r>
    </w:p>
    <w:p w14:paraId="59BF42C9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opetuskokemus, esimerkiksi seuraavissa kursseissa: topologia, kompleksianalyysi, Fourier-analyysi, numeerinen analyysi</w:t>
      </w:r>
    </w:p>
    <w:p w14:paraId="1971F46F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kurssimateriaalien ladonta (monia eri kursseja, esimerkiksi Johdatus univalentteihin funktioihin, 120 sivua, ja Fourier-analyysin laskuharjoitusratkaisut, 64 sivua)</w:t>
      </w:r>
    </w:p>
    <w:p w14:paraId="43BB10E1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Muut tieteelliset tai akateemiset ansiot </w:t>
      </w:r>
    </w:p>
    <w:p w14:paraId="7A83574F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Mathematical reviews -arvostelija</w:t>
      </w:r>
    </w:p>
    <w:p w14:paraId="1BB96E28" w14:textId="26918B2F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referee </w:t>
      </w:r>
      <w:r w:rsidR="00041ECD">
        <w:rPr>
          <w:rFonts w:ascii="Times New Roman" w:eastAsia="Times New Roman"/>
          <w:sz w:val="24"/>
          <w:szCs w:val="24"/>
        </w:rPr>
        <w:t>lehdille JMAA, CMFT</w:t>
      </w:r>
    </w:p>
    <w:p w14:paraId="33C3C322" w14:textId="278E1EF9" w:rsidR="002E73CE" w:rsidRPr="00041ECD" w:rsidRDefault="00041ECD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>
        <w:rPr>
          <w:rFonts w:ascii="Times New Roman" w:eastAsia="Times New Roman"/>
          <w:sz w:val="24"/>
          <w:szCs w:val="24"/>
          <w:lang w:val="fi-FI"/>
        </w:rPr>
        <w:t xml:space="preserve">perustaja ja </w:t>
      </w:r>
      <w:r w:rsidR="002E73CE" w:rsidRPr="00041ECD">
        <w:rPr>
          <w:rFonts w:ascii="Times New Roman" w:eastAsia="Times New Roman"/>
          <w:sz w:val="24"/>
          <w:szCs w:val="24"/>
          <w:lang w:val="fi-FI"/>
        </w:rPr>
        <w:t xml:space="preserve">päätoimittaja </w:t>
      </w:r>
      <w:hyperlink r:id="rId9" w:history="1">
        <w:r w:rsidR="002E73CE" w:rsidRPr="00041ECD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UEFDSA newspaper -jatko-opiskelij</w:t>
        </w:r>
        <w:r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alehti</w:t>
        </w:r>
      </w:hyperlink>
    </w:p>
    <w:p w14:paraId="7821B794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opiskelijatuutori (2008, 2009, 2010), puhe uusille ma-fy-opiskelijoille (2015, 2016, 2017, 2018, 2019)</w:t>
      </w:r>
    </w:p>
    <w:p w14:paraId="408CACD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yliopiston esittelijä: Abitour-kiertue, Abipäivät</w:t>
      </w:r>
    </w:p>
    <w:p w14:paraId="6FD07D1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työpajaosallistuminen SciFest-tiedetapahtumassa (2011, 2012, 2013, 2018, 2019)</w:t>
      </w:r>
    </w:p>
    <w:p w14:paraId="6E4621F8" w14:textId="4F176F8D" w:rsidR="0062533D" w:rsidRPr="00BA1D46" w:rsidRDefault="002E73CE" w:rsidP="00625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Kansainvälinen kokemus </w:t>
      </w:r>
    </w:p>
    <w:p w14:paraId="2195A63F" w14:textId="3FCE6BF9" w:rsidR="0062533D" w:rsidRPr="00BA1D46" w:rsidRDefault="0062533D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Matematiikan päivät 2020, Oulu, 1/2020 (</w:t>
      </w:r>
      <w:hyperlink r:id="rId10" w:history="1">
        <w:r w:rsidRPr="00BA1D46">
          <w:rPr>
            <w:rStyle w:val="Hyperlinkki"/>
            <w:rFonts w:ascii="Times New Roman" w:eastAsia="Times New Roman"/>
            <w:sz w:val="24"/>
            <w:szCs w:val="24"/>
          </w:rPr>
          <w:t>puhe</w:t>
        </w:r>
      </w:hyperlink>
      <w:r w:rsidRPr="00BA1D46">
        <w:rPr>
          <w:rFonts w:ascii="Times New Roman" w:eastAsia="Times New Roman"/>
          <w:sz w:val="24"/>
          <w:szCs w:val="24"/>
        </w:rPr>
        <w:t>)</w:t>
      </w:r>
    </w:p>
    <w:p w14:paraId="7B1CFD06" w14:textId="5D7D0E2C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Tokyo Institute of Technology, Tokyo, Japan, 7/2019 (</w:t>
      </w:r>
      <w:hyperlink r:id="rId11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</w:rPr>
          <w:t>puhe</w:t>
        </w:r>
      </w:hyperlink>
      <w:r w:rsidRPr="00BA1D46">
        <w:rPr>
          <w:rFonts w:ascii="Times New Roman" w:eastAsia="Times New Roman"/>
          <w:sz w:val="24"/>
          <w:szCs w:val="24"/>
        </w:rPr>
        <w:t>)</w:t>
      </w:r>
    </w:p>
    <w:p w14:paraId="2223D84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Hayama Symposium, Hayama, Japan, 7/2019</w:t>
      </w:r>
    </w:p>
    <w:p w14:paraId="542DC508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Tohoku University, Sendai, Japan, 7/2019 (</w:t>
      </w:r>
      <w:hyperlink r:id="rId12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puhe</w:t>
        </w:r>
      </w:hyperlink>
      <w:r w:rsidRPr="00BA1D46">
        <w:rPr>
          <w:rFonts w:ascii="Times New Roman" w:eastAsia="Times New Roman"/>
          <w:sz w:val="24"/>
          <w:szCs w:val="24"/>
          <w:lang w:val="fi-FI"/>
        </w:rPr>
        <w:t>)</w:t>
      </w:r>
    </w:p>
    <w:p w14:paraId="7AECB38C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New Developments in Complex Analysis and Function Theory, Heraclion 7/2018 (</w:t>
      </w:r>
      <w:hyperlink r:id="rId13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</w:rPr>
          <w:t>posteri</w:t>
        </w:r>
      </w:hyperlink>
      <w:r w:rsidRPr="00BA1D46">
        <w:rPr>
          <w:rFonts w:ascii="Times New Roman" w:eastAsia="Times New Roman"/>
          <w:sz w:val="24"/>
          <w:szCs w:val="24"/>
        </w:rPr>
        <w:t>)</w:t>
      </w:r>
    </w:p>
    <w:p w14:paraId="65B0F46C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Chinese-Finnish workshop in complex analysis, Beijing, 8/2017 (puhe)</w:t>
      </w:r>
    </w:p>
    <w:p w14:paraId="509DC919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Analysis Near the Pole, Svalbard, 8/2018 (puhe)</w:t>
      </w:r>
    </w:p>
    <w:p w14:paraId="50389335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CMFT-2017, Lublin, 7/2017 (puhe)</w:t>
      </w:r>
    </w:p>
    <w:p w14:paraId="25742AE7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Indian Statistical Institute, Chennai Centre (epävirallinen vierailu)</w:t>
      </w:r>
    </w:p>
    <w:p w14:paraId="749EA0CE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Normal families, Würzburg, 5/2015 (</w:t>
      </w:r>
      <w:hyperlink r:id="rId14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</w:rPr>
          <w:t>posteri</w:t>
        </w:r>
      </w:hyperlink>
      <w:r w:rsidRPr="00BA1D46">
        <w:rPr>
          <w:rFonts w:ascii="Times New Roman" w:eastAsia="Times New Roman"/>
          <w:sz w:val="24"/>
          <w:szCs w:val="24"/>
        </w:rPr>
        <w:t>)</w:t>
      </w:r>
    </w:p>
    <w:p w14:paraId="048BE438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konferenssit Joensuussa: 2012, 2014, 2015 (</w:t>
      </w:r>
      <w:hyperlink r:id="rId15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</w:rPr>
          <w:t>posteri</w:t>
        </w:r>
      </w:hyperlink>
      <w:r w:rsidRPr="00BA1D46">
        <w:rPr>
          <w:rFonts w:ascii="Times New Roman" w:eastAsia="Times New Roman"/>
          <w:sz w:val="24"/>
          <w:szCs w:val="24"/>
        </w:rPr>
        <w:t>), 2016, 2018 (</w:t>
      </w:r>
      <w:hyperlink r:id="rId16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</w:rPr>
          <w:t>posteri</w:t>
        </w:r>
      </w:hyperlink>
      <w:r w:rsidRPr="00BA1D46">
        <w:rPr>
          <w:rFonts w:ascii="Times New Roman" w:eastAsia="Times New Roman"/>
          <w:sz w:val="24"/>
          <w:szCs w:val="24"/>
        </w:rPr>
        <w:t>)</w:t>
      </w:r>
    </w:p>
    <w:p w14:paraId="05BEE2AF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matematiikan tutkimusseminaari Joensuussa, 2013-2017 (5 puhetta)</w:t>
      </w:r>
    </w:p>
    <w:p w14:paraId="02755B60" w14:textId="77777777" w:rsidR="003222FC" w:rsidRDefault="003222FC">
      <w:pPr>
        <w:rPr>
          <w:rFonts w:ascii="Times New Roman" w:eastAsia="Times New Roman"/>
          <w:b/>
          <w:bCs/>
          <w:sz w:val="48"/>
          <w:szCs w:val="48"/>
        </w:rPr>
      </w:pPr>
      <w:r>
        <w:rPr>
          <w:rFonts w:ascii="Times New Roman" w:eastAsia="Times New Roman"/>
          <w:b/>
          <w:bCs/>
          <w:sz w:val="48"/>
          <w:szCs w:val="48"/>
        </w:rPr>
        <w:br w:type="page"/>
      </w:r>
    </w:p>
    <w:p w14:paraId="0F528EE9" w14:textId="77777777" w:rsidR="00DB7524" w:rsidRPr="00E63E11" w:rsidRDefault="00DB7524" w:rsidP="00DB7524">
      <w:pPr>
        <w:rPr>
          <w:rFonts w:ascii="Times New Roman" w:eastAsia="Times New Roman"/>
          <w:b/>
          <w:bCs/>
          <w:sz w:val="48"/>
          <w:szCs w:val="48"/>
          <w:lang w:val="fi-FI"/>
        </w:rPr>
      </w:pPr>
      <w:r w:rsidRPr="00E63E11">
        <w:rPr>
          <w:rFonts w:ascii="Times New Roman" w:eastAsia="Times New Roman"/>
          <w:b/>
          <w:bCs/>
          <w:sz w:val="48"/>
          <w:szCs w:val="48"/>
          <w:lang w:val="fi-FI"/>
        </w:rPr>
        <w:lastRenderedPageBreak/>
        <w:t>Julkaisuluettelo</w:t>
      </w:r>
    </w:p>
    <w:p w14:paraId="6D41474D" w14:textId="77777777" w:rsidR="00DB7524" w:rsidRPr="00E63E11" w:rsidRDefault="00DB7524" w:rsidP="00DB7524">
      <w:pPr>
        <w:rPr>
          <w:rFonts w:ascii="Times New Roman" w:eastAsia="Times New Roman"/>
          <w:b/>
          <w:bCs/>
          <w:sz w:val="24"/>
          <w:szCs w:val="24"/>
          <w:lang w:val="fi-FI"/>
        </w:rPr>
      </w:pPr>
      <w:r w:rsidRPr="00E63E11">
        <w:rPr>
          <w:rFonts w:ascii="Times New Roman" w:eastAsia="Times New Roman"/>
          <w:b/>
          <w:bCs/>
          <w:sz w:val="24"/>
          <w:szCs w:val="24"/>
          <w:lang w:val="fi-FI"/>
        </w:rPr>
        <w:t>Vertaisarvioidut artikkelit</w:t>
      </w:r>
    </w:p>
    <w:p w14:paraId="7C5939D3" w14:textId="77777777" w:rsidR="00DB7524" w:rsidRPr="00E63E11" w:rsidRDefault="00DB7524" w:rsidP="00DB752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/>
          <w:sz w:val="24"/>
          <w:szCs w:val="24"/>
        </w:rPr>
        <w:t>G. Hu, J.-M. Huusko, J. Long, Y. Sun: Linear differential equations with solutions lying in weighted Fock spaces, Complex Variables and Elliptic Equations (2020).</w:t>
      </w:r>
    </w:p>
    <w:p w14:paraId="060C4061" w14:textId="77777777" w:rsidR="00DB7524" w:rsidRPr="00E63E11" w:rsidRDefault="00DB7524" w:rsidP="00DB752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 xml:space="preserve">J. Gröhn, J-M. Huusko, J. Rättyä, Linear differential equations with slowly growing solutions, Trans. Amer. Math. Soc. 370 (2018), 7201-7227. </w:t>
      </w:r>
      <w:hyperlink r:id="rId17" w:history="1">
        <w:r w:rsidRPr="00E63E11">
          <w:rPr>
            <w:rFonts w:ascii="Times New Roman" w:eastAsia="Times New Roman"/>
            <w:color w:val="0000FF"/>
            <w:sz w:val="24"/>
            <w:szCs w:val="24"/>
            <w:u w:val="single"/>
          </w:rPr>
          <w:t>https://arxiv.org/abs/1609.01852</w:t>
        </w:r>
      </w:hyperlink>
    </w:p>
    <w:p w14:paraId="1F0E6BEF" w14:textId="77777777" w:rsidR="00DB7524" w:rsidRPr="00E63E11" w:rsidRDefault="00DB7524" w:rsidP="00DB752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 xml:space="preserve">J.-M. Huusko, T. Vesikko, On Becker’s univalence criterion, J.Math.Anal.Appl. (2017), 458 (1), 781-794. </w:t>
      </w:r>
      <w:hyperlink r:id="rId18" w:history="1">
        <w:r w:rsidRPr="00E63E11">
          <w:rPr>
            <w:rFonts w:ascii="Times New Roman" w:eastAsia="Times New Roman"/>
            <w:color w:val="0000FF"/>
            <w:sz w:val="24"/>
            <w:szCs w:val="24"/>
            <w:u w:val="single"/>
          </w:rPr>
          <w:t>https://arxiv.org/abs/1705.05738</w:t>
        </w:r>
      </w:hyperlink>
    </w:p>
    <w:p w14:paraId="074F6720" w14:textId="77777777" w:rsidR="00DB7524" w:rsidRPr="00E63E11" w:rsidRDefault="00DB7524" w:rsidP="00DB752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>J.-M. Huusko, M. Martín, Criteria for bounded valence of harmonic mappings, Comput. Methods Funct. Theory (2017).</w:t>
      </w:r>
    </w:p>
    <w:p w14:paraId="0C33EC0D" w14:textId="77777777" w:rsidR="00DB7524" w:rsidRPr="00E63E11" w:rsidRDefault="00DB7524" w:rsidP="00DB752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>J.-M. Huusko, T. Korhonen, A. Reijonen, Linear differential equations with solutions in the growthspace $H\omega^\infty$, Ann. Acad. Sci. Fenn. Math. 41 (2016), no. 1, 399 – 416.</w:t>
      </w:r>
    </w:p>
    <w:p w14:paraId="3EF375C1" w14:textId="77777777" w:rsidR="00DB7524" w:rsidRPr="00E63E11" w:rsidRDefault="00DB7524" w:rsidP="00DB752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>J.-M. Huusko, Localisation of linear differential equations in the unit disc by a conformal map, Bull. Aust. Math. Soc. 93 (2016), no. 2, 260 – 271.</w:t>
      </w:r>
    </w:p>
    <w:p w14:paraId="1CF94E73" w14:textId="77777777" w:rsidR="00DB7524" w:rsidRPr="00E63E11" w:rsidRDefault="00DB7524" w:rsidP="00DB7524">
      <w:pPr>
        <w:spacing w:before="100" w:beforeAutospacing="1" w:after="100" w:afterAutospacing="1" w:line="240" w:lineRule="auto"/>
        <w:rPr>
          <w:rFonts w:ascii="Times New Roman" w:eastAsia="Times New Roman"/>
          <w:b/>
          <w:bCs/>
          <w:sz w:val="24"/>
          <w:szCs w:val="24"/>
        </w:rPr>
      </w:pPr>
      <w:r w:rsidRPr="00E63E11">
        <w:rPr>
          <w:rFonts w:ascii="Times New Roman" w:eastAsia="Times New Roman"/>
          <w:b/>
          <w:bCs/>
          <w:sz w:val="24"/>
          <w:szCs w:val="24"/>
        </w:rPr>
        <w:t>Monografiat</w:t>
      </w:r>
    </w:p>
    <w:p w14:paraId="23434362" w14:textId="77777777" w:rsidR="00DB7524" w:rsidRPr="00E63E11" w:rsidRDefault="00DB7524" w:rsidP="00DB7524">
      <w:pPr>
        <w:pStyle w:val="Luettelokappale"/>
        <w:numPr>
          <w:ilvl w:val="0"/>
          <w:numId w:val="5"/>
        </w:numPr>
        <w:rPr>
          <w:rFonts w:ascii="Times New Roman"/>
          <w:sz w:val="24"/>
          <w:szCs w:val="24"/>
        </w:rPr>
      </w:pPr>
      <w:r w:rsidRPr="00E63E11">
        <w:rPr>
          <w:rFonts w:ascii="Times New Roman"/>
          <w:sz w:val="24"/>
          <w:szCs w:val="24"/>
        </w:rPr>
        <w:t>A. Tervashonka, J.-M. Huusko, UEFDSA Newspaper Annual yearbook 2019.</w:t>
      </w:r>
    </w:p>
    <w:p w14:paraId="667CC384" w14:textId="77777777" w:rsidR="00DB7524" w:rsidRPr="00E63E11" w:rsidRDefault="00DB7524" w:rsidP="00DB7524">
      <w:pPr>
        <w:rPr>
          <w:rFonts w:ascii="Times New Roman"/>
          <w:b/>
          <w:bCs/>
          <w:sz w:val="24"/>
          <w:szCs w:val="24"/>
        </w:rPr>
      </w:pPr>
      <w:r w:rsidRPr="00E63E11">
        <w:rPr>
          <w:rFonts w:ascii="Times New Roman"/>
          <w:b/>
          <w:bCs/>
          <w:sz w:val="24"/>
          <w:szCs w:val="24"/>
        </w:rPr>
        <w:t>Opinnäytteet</w:t>
      </w:r>
    </w:p>
    <w:p w14:paraId="5B6592A4" w14:textId="77777777" w:rsidR="00DB7524" w:rsidRPr="00E63E11" w:rsidRDefault="00DB7524" w:rsidP="00DB7524">
      <w:pPr>
        <w:pStyle w:val="Luettelokappal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>Väitöskirja, J.-M. Huusko, Methods for complex ODEs based on localization, integration and operator theory, Publications of the University of Eastern Finland. Dissertations in Forestry and Natural Sciences., no 268, (2017).</w:t>
      </w:r>
    </w:p>
    <w:p w14:paraId="62B788CC" w14:textId="77777777" w:rsidR="00DB7524" w:rsidRPr="00E63E11" w:rsidRDefault="00DB7524" w:rsidP="00DB7524">
      <w:pPr>
        <w:pStyle w:val="Luettelokappal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>Pro gradu -tutkielma</w:t>
      </w:r>
    </w:p>
    <w:p w14:paraId="3607F78A" w14:textId="77777777" w:rsidR="00DB7524" w:rsidRPr="00E63E11" w:rsidRDefault="00DB7524" w:rsidP="00DB7524">
      <w:pPr>
        <w:spacing w:before="100" w:beforeAutospacing="1" w:after="100" w:afterAutospacing="1" w:line="240" w:lineRule="auto"/>
        <w:rPr>
          <w:rFonts w:ascii="Times New Roman" w:eastAsia="Times New Roman"/>
          <w:b/>
          <w:bCs/>
          <w:sz w:val="24"/>
          <w:szCs w:val="24"/>
        </w:rPr>
      </w:pPr>
      <w:r w:rsidRPr="00E63E11">
        <w:rPr>
          <w:rFonts w:ascii="Times New Roman" w:eastAsia="Times New Roman"/>
          <w:b/>
          <w:bCs/>
          <w:sz w:val="24"/>
          <w:szCs w:val="24"/>
        </w:rPr>
        <w:t>Muut suuren yleisön julkaisut</w:t>
      </w:r>
    </w:p>
    <w:p w14:paraId="4D47344D" w14:textId="6C193C89" w:rsidR="003222FC" w:rsidRPr="003222FC" w:rsidRDefault="00DB7524" w:rsidP="00DB7524">
      <w:p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E63E11">
        <w:rPr>
          <w:rFonts w:ascii="Times New Roman" w:eastAsia="Times New Roman"/>
          <w:sz w:val="24"/>
          <w:szCs w:val="24"/>
        </w:rPr>
        <w:t>(lehtijuttuja)</w:t>
      </w:r>
    </w:p>
    <w:sectPr w:rsidR="003222FC" w:rsidRPr="003222FC" w:rsidSect="00796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225D"/>
    <w:multiLevelType w:val="multilevel"/>
    <w:tmpl w:val="ED3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35B8"/>
    <w:multiLevelType w:val="hybridMultilevel"/>
    <w:tmpl w:val="1C6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04E0F"/>
    <w:multiLevelType w:val="multilevel"/>
    <w:tmpl w:val="9240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407056"/>
    <w:multiLevelType w:val="hybridMultilevel"/>
    <w:tmpl w:val="4C085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943D6"/>
    <w:multiLevelType w:val="hybridMultilevel"/>
    <w:tmpl w:val="DED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020A3D"/>
    <w:rsid w:val="00023A4B"/>
    <w:rsid w:val="00036026"/>
    <w:rsid w:val="00041ECD"/>
    <w:rsid w:val="00053175"/>
    <w:rsid w:val="000646A8"/>
    <w:rsid w:val="000773D9"/>
    <w:rsid w:val="00077AE7"/>
    <w:rsid w:val="00094953"/>
    <w:rsid w:val="000B2D47"/>
    <w:rsid w:val="000C2BBC"/>
    <w:rsid w:val="000C5D4D"/>
    <w:rsid w:val="000D4020"/>
    <w:rsid w:val="000D6715"/>
    <w:rsid w:val="000E1A88"/>
    <w:rsid w:val="00135421"/>
    <w:rsid w:val="001362B8"/>
    <w:rsid w:val="00137D5F"/>
    <w:rsid w:val="00144DAB"/>
    <w:rsid w:val="00153857"/>
    <w:rsid w:val="00155BA0"/>
    <w:rsid w:val="00177932"/>
    <w:rsid w:val="001924C8"/>
    <w:rsid w:val="00196229"/>
    <w:rsid w:val="001B0D0A"/>
    <w:rsid w:val="001D4725"/>
    <w:rsid w:val="001F1E51"/>
    <w:rsid w:val="001F39E0"/>
    <w:rsid w:val="001F3B30"/>
    <w:rsid w:val="00201233"/>
    <w:rsid w:val="002070B2"/>
    <w:rsid w:val="00207C83"/>
    <w:rsid w:val="0025361D"/>
    <w:rsid w:val="00282091"/>
    <w:rsid w:val="00290E2A"/>
    <w:rsid w:val="002B3398"/>
    <w:rsid w:val="002D4DFC"/>
    <w:rsid w:val="002D763D"/>
    <w:rsid w:val="002E4AEF"/>
    <w:rsid w:val="002E4D79"/>
    <w:rsid w:val="002E73CE"/>
    <w:rsid w:val="002F5F35"/>
    <w:rsid w:val="003008DC"/>
    <w:rsid w:val="003222FC"/>
    <w:rsid w:val="0032322F"/>
    <w:rsid w:val="003870CC"/>
    <w:rsid w:val="003E7EE7"/>
    <w:rsid w:val="00403E0B"/>
    <w:rsid w:val="004357BA"/>
    <w:rsid w:val="004425FE"/>
    <w:rsid w:val="004676BC"/>
    <w:rsid w:val="00472F46"/>
    <w:rsid w:val="004863F8"/>
    <w:rsid w:val="00493C30"/>
    <w:rsid w:val="004B010E"/>
    <w:rsid w:val="004B051A"/>
    <w:rsid w:val="004B2384"/>
    <w:rsid w:val="004B74F8"/>
    <w:rsid w:val="004C00C2"/>
    <w:rsid w:val="004F0A30"/>
    <w:rsid w:val="004F5A7B"/>
    <w:rsid w:val="00511A1A"/>
    <w:rsid w:val="00534236"/>
    <w:rsid w:val="00535F53"/>
    <w:rsid w:val="00536232"/>
    <w:rsid w:val="00544980"/>
    <w:rsid w:val="00583943"/>
    <w:rsid w:val="00591617"/>
    <w:rsid w:val="005A279E"/>
    <w:rsid w:val="005A4718"/>
    <w:rsid w:val="005C64E7"/>
    <w:rsid w:val="005C7F0D"/>
    <w:rsid w:val="005D4036"/>
    <w:rsid w:val="005E508C"/>
    <w:rsid w:val="0060125F"/>
    <w:rsid w:val="00623C47"/>
    <w:rsid w:val="0062533D"/>
    <w:rsid w:val="00632C9A"/>
    <w:rsid w:val="00662530"/>
    <w:rsid w:val="00670DCC"/>
    <w:rsid w:val="00692439"/>
    <w:rsid w:val="006B5F87"/>
    <w:rsid w:val="006C7D8A"/>
    <w:rsid w:val="006D066D"/>
    <w:rsid w:val="006D3917"/>
    <w:rsid w:val="006E1B32"/>
    <w:rsid w:val="006E570D"/>
    <w:rsid w:val="00721A07"/>
    <w:rsid w:val="00724EE9"/>
    <w:rsid w:val="00734F05"/>
    <w:rsid w:val="00762FF6"/>
    <w:rsid w:val="00770CB2"/>
    <w:rsid w:val="00771710"/>
    <w:rsid w:val="0079143D"/>
    <w:rsid w:val="00793B94"/>
    <w:rsid w:val="007965C8"/>
    <w:rsid w:val="007B49F8"/>
    <w:rsid w:val="007B63EC"/>
    <w:rsid w:val="007C0DBB"/>
    <w:rsid w:val="007C60C9"/>
    <w:rsid w:val="007E002C"/>
    <w:rsid w:val="00800CD2"/>
    <w:rsid w:val="00810FD3"/>
    <w:rsid w:val="00831118"/>
    <w:rsid w:val="00844990"/>
    <w:rsid w:val="00844A6E"/>
    <w:rsid w:val="008453B0"/>
    <w:rsid w:val="00847B89"/>
    <w:rsid w:val="00850B21"/>
    <w:rsid w:val="00867B09"/>
    <w:rsid w:val="008775F8"/>
    <w:rsid w:val="00893916"/>
    <w:rsid w:val="008C15F0"/>
    <w:rsid w:val="008E2216"/>
    <w:rsid w:val="008E630F"/>
    <w:rsid w:val="00903C16"/>
    <w:rsid w:val="00914072"/>
    <w:rsid w:val="00930AFE"/>
    <w:rsid w:val="009435B6"/>
    <w:rsid w:val="00947F11"/>
    <w:rsid w:val="0095363A"/>
    <w:rsid w:val="00964A94"/>
    <w:rsid w:val="009732B8"/>
    <w:rsid w:val="009863D4"/>
    <w:rsid w:val="009868DD"/>
    <w:rsid w:val="00990013"/>
    <w:rsid w:val="009A524E"/>
    <w:rsid w:val="009C421F"/>
    <w:rsid w:val="009E26B9"/>
    <w:rsid w:val="00A01E98"/>
    <w:rsid w:val="00A0601F"/>
    <w:rsid w:val="00A107B9"/>
    <w:rsid w:val="00A22DE2"/>
    <w:rsid w:val="00A22FC4"/>
    <w:rsid w:val="00A24F68"/>
    <w:rsid w:val="00A42EA9"/>
    <w:rsid w:val="00A45A78"/>
    <w:rsid w:val="00A51044"/>
    <w:rsid w:val="00A8450D"/>
    <w:rsid w:val="00A9214E"/>
    <w:rsid w:val="00AB1C9F"/>
    <w:rsid w:val="00AB323B"/>
    <w:rsid w:val="00AC654D"/>
    <w:rsid w:val="00AC7C65"/>
    <w:rsid w:val="00AD2821"/>
    <w:rsid w:val="00AE2F8F"/>
    <w:rsid w:val="00AF592A"/>
    <w:rsid w:val="00B021FF"/>
    <w:rsid w:val="00B33F0B"/>
    <w:rsid w:val="00B434AB"/>
    <w:rsid w:val="00B51C84"/>
    <w:rsid w:val="00B57FDB"/>
    <w:rsid w:val="00B64705"/>
    <w:rsid w:val="00B8544E"/>
    <w:rsid w:val="00B86362"/>
    <w:rsid w:val="00BA1D46"/>
    <w:rsid w:val="00BA3B51"/>
    <w:rsid w:val="00BA423B"/>
    <w:rsid w:val="00BA5E02"/>
    <w:rsid w:val="00BD2533"/>
    <w:rsid w:val="00BD37C9"/>
    <w:rsid w:val="00C065D8"/>
    <w:rsid w:val="00C3510C"/>
    <w:rsid w:val="00C43A08"/>
    <w:rsid w:val="00C53115"/>
    <w:rsid w:val="00C62D4E"/>
    <w:rsid w:val="00C85586"/>
    <w:rsid w:val="00CC5321"/>
    <w:rsid w:val="00CD1E2A"/>
    <w:rsid w:val="00CF47FC"/>
    <w:rsid w:val="00D04BDD"/>
    <w:rsid w:val="00D075FA"/>
    <w:rsid w:val="00D26AB5"/>
    <w:rsid w:val="00D95E3D"/>
    <w:rsid w:val="00DB219B"/>
    <w:rsid w:val="00DB26DA"/>
    <w:rsid w:val="00DB7524"/>
    <w:rsid w:val="00DF22FF"/>
    <w:rsid w:val="00E040AB"/>
    <w:rsid w:val="00E31D94"/>
    <w:rsid w:val="00E4036F"/>
    <w:rsid w:val="00E560E8"/>
    <w:rsid w:val="00E57F4D"/>
    <w:rsid w:val="00E63AB3"/>
    <w:rsid w:val="00E77532"/>
    <w:rsid w:val="00ED1285"/>
    <w:rsid w:val="00ED1798"/>
    <w:rsid w:val="00EE5CDE"/>
    <w:rsid w:val="00EF2A78"/>
    <w:rsid w:val="00F12636"/>
    <w:rsid w:val="00F6554B"/>
    <w:rsid w:val="00F91A87"/>
    <w:rsid w:val="00FA65DA"/>
    <w:rsid w:val="00FB27A4"/>
    <w:rsid w:val="00FC0657"/>
    <w:rsid w:val="00FC3489"/>
    <w:rsid w:val="00FE29A8"/>
    <w:rsid w:val="00FE376E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221B"/>
  <w15:chartTrackingRefBased/>
  <w15:docId w15:val="{D60198AD-7278-4AA6-AE6A-A29D0D1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2E73CE"/>
    <w:pPr>
      <w:spacing w:before="100" w:beforeAutospacing="1" w:after="100" w:afterAutospacing="1" w:line="240" w:lineRule="auto"/>
      <w:outlineLvl w:val="0"/>
    </w:pPr>
    <w:rPr>
      <w:rFonts w:ascii="Times New Roman" w:eastAsia="Times New Roman"/>
      <w:b/>
      <w:bCs/>
      <w:kern w:val="36"/>
      <w:sz w:val="48"/>
      <w:szCs w:val="48"/>
    </w:rPr>
  </w:style>
  <w:style w:type="paragraph" w:styleId="Otsikko2">
    <w:name w:val="heading 2"/>
    <w:basedOn w:val="Normaali"/>
    <w:link w:val="Otsikko2Char"/>
    <w:uiPriority w:val="9"/>
    <w:qFormat/>
    <w:rsid w:val="002E73CE"/>
    <w:pPr>
      <w:spacing w:before="100" w:beforeAutospacing="1" w:after="100" w:afterAutospacing="1" w:line="240" w:lineRule="auto"/>
      <w:outlineLvl w:val="1"/>
    </w:pPr>
    <w:rPr>
      <w:rFonts w:ascii="Times New Roman" w:eastAsia="Times New Roman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E73CE"/>
    <w:rPr>
      <w:rFonts w:ascii="Times New Roman" w:eastAsia="Times New Roman"/>
      <w:b/>
      <w:bCs/>
      <w:kern w:val="36"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2E73CE"/>
    <w:rPr>
      <w:rFonts w:ascii="Times New Roman" w:eastAsia="Times New Roman"/>
      <w:b/>
      <w:bCs/>
      <w:sz w:val="36"/>
      <w:szCs w:val="36"/>
    </w:rPr>
  </w:style>
  <w:style w:type="paragraph" w:styleId="NormaaliWWW">
    <w:name w:val="Normal (Web)"/>
    <w:basedOn w:val="Normaali"/>
    <w:uiPriority w:val="99"/>
    <w:semiHidden/>
    <w:unhideWhenUsed/>
    <w:rsid w:val="002E73CE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2E73CE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2E73CE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2E73CE"/>
    <w:rPr>
      <w:i/>
      <w:iCs/>
    </w:rPr>
  </w:style>
  <w:style w:type="table" w:styleId="TaulukkoRuudukko">
    <w:name w:val="Table Grid"/>
    <w:basedOn w:val="Normaalitaulukko"/>
    <w:uiPriority w:val="39"/>
    <w:rsid w:val="002E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62533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2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ali.com/huusko/certificates/BSc_certificate.pdf" TargetMode="External"/><Relationship Id="rId13" Type="http://schemas.openxmlformats.org/officeDocument/2006/relationships/hyperlink" Target="https://www.uef.fi/documents/250495/1983969/2017-huusko-ldes.pdf" TargetMode="External"/><Relationship Id="rId18" Type="http://schemas.openxmlformats.org/officeDocument/2006/relationships/hyperlink" Target="https://arxiv.org/abs/1705.05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graali.com/huusko/certificates/MSc_certificate.pdf" TargetMode="External"/><Relationship Id="rId12" Type="http://schemas.openxmlformats.org/officeDocument/2006/relationships/hyperlink" Target="http://integraali.com/becker/" TargetMode="External"/><Relationship Id="rId17" Type="http://schemas.openxmlformats.org/officeDocument/2006/relationships/hyperlink" Target="https://arxiv.org/abs/1609.018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ef.fi/documents/250495/1983969/2017-huusko-ldes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graali.com/huusko/certificates/suoritusoteHuusko.pdf" TargetMode="External"/><Relationship Id="rId11" Type="http://schemas.openxmlformats.org/officeDocument/2006/relationships/hyperlink" Target="http://integraali.com/becker/" TargetMode="External"/><Relationship Id="rId5" Type="http://schemas.openxmlformats.org/officeDocument/2006/relationships/hyperlink" Target="http://integraali.com/huusko/certificates/PhD_certificate.pdf" TargetMode="External"/><Relationship Id="rId15" Type="http://schemas.openxmlformats.org/officeDocument/2006/relationships/hyperlink" Target="https://www.uef.fi/documents/250495/1983969/2015-huusko-localization.pdf" TargetMode="External"/><Relationship Id="rId10" Type="http://schemas.openxmlformats.org/officeDocument/2006/relationships/hyperlink" Target="http://cs.uef.fi/~juhuusko/mat-paiva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ef.fi/fi/web/dsa/newspaper" TargetMode="External"/><Relationship Id="rId14" Type="http://schemas.openxmlformats.org/officeDocument/2006/relationships/hyperlink" Target="https://www.uef.fi/documents/250495/1983969/2015-huusko-localization.pdf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3</cp:revision>
  <dcterms:created xsi:type="dcterms:W3CDTF">2020-05-04T20:20:00Z</dcterms:created>
  <dcterms:modified xsi:type="dcterms:W3CDTF">2020-05-04T20:41:00Z</dcterms:modified>
</cp:coreProperties>
</file>