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11220B1C" w:rsidR="00C04163" w:rsidRPr="00BF095E" w:rsidRDefault="00C04163" w:rsidP="00C04163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95E">
        <w:rPr>
          <w:lang w:val="fi-FI"/>
        </w:rPr>
        <w:t>Juha-Matti Huusko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="00F545FC">
        <w:rPr>
          <w:lang w:val="fi-FI"/>
        </w:rPr>
        <w:t>Yliopistokatu 7, 80100 Joensuu, Finland</w:t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="00F545FC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hyperlink r:id="rId5" w:history="1">
        <w:r w:rsidR="00D1585A" w:rsidRPr="00E56882">
          <w:rPr>
            <w:rStyle w:val="Hyperlinkki"/>
            <w:lang w:val="fi-FI"/>
          </w:rPr>
          <w:t>juha-matti.huusko@uef.fi</w:t>
        </w:r>
      </w:hyperlink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  <w:t>+358</w:t>
      </w:r>
      <w:r w:rsidRPr="00BF095E">
        <w:rPr>
          <w:lang w:val="fi-FI"/>
        </w:rPr>
        <w:t> </w:t>
      </w:r>
      <w:r w:rsidRPr="00BF095E">
        <w:rPr>
          <w:lang w:val="fi-FI"/>
        </w:rPr>
        <w:t>40</w:t>
      </w:r>
      <w:r w:rsidRPr="00BF095E">
        <w:rPr>
          <w:lang w:val="fi-FI"/>
        </w:rPr>
        <w:t> </w:t>
      </w:r>
      <w:r w:rsidRPr="00BF095E">
        <w:rPr>
          <w:lang w:val="fi-FI"/>
        </w:rPr>
        <w:t>528</w:t>
      </w:r>
      <w:r w:rsidRPr="00BF095E">
        <w:rPr>
          <w:lang w:val="fi-FI"/>
        </w:rPr>
        <w:t> </w:t>
      </w:r>
      <w:r w:rsidRPr="00BF095E">
        <w:rPr>
          <w:lang w:val="fi-FI"/>
        </w:rP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Huusko, Juha-Matti </w:t>
      </w:r>
      <w:proofErr w:type="spellStart"/>
      <w:r w:rsidRPr="00FE7F01">
        <w:rPr>
          <w:rFonts w:hAnsiTheme="minorHAnsi" w:cstheme="minorHAnsi"/>
        </w:rPr>
        <w:t>Aleksanteri</w:t>
      </w:r>
      <w:proofErr w:type="spellEnd"/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ki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3CB95E4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</w:t>
      </w:r>
      <w:r w:rsidR="00002317">
        <w:rPr>
          <w:rFonts w:hAnsiTheme="minorHAnsi" w:cstheme="minorHAnsi"/>
        </w:rPr>
        <w:t>le</w:t>
      </w:r>
    </w:p>
    <w:p w14:paraId="4FB7BEC8" w14:textId="79E6D7B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</w:t>
      </w:r>
      <w:r w:rsidR="00BF095E">
        <w:rPr>
          <w:rFonts w:hAnsiTheme="minorHAnsi" w:cstheme="minorHAnsi"/>
        </w:rPr>
        <w:t>7</w:t>
      </w:r>
      <w:r w:rsidR="00C95B49" w:rsidRPr="00FE7F01">
        <w:rPr>
          <w:rFonts w:hAnsiTheme="minorHAnsi" w:cstheme="minorHAnsi"/>
        </w:rPr>
        <w:t>.</w:t>
      </w:r>
      <w:r w:rsidR="00002317">
        <w:rPr>
          <w:rFonts w:hAnsiTheme="minorHAnsi" w:cstheme="minorHAnsi"/>
        </w:rPr>
        <w:t>2</w:t>
      </w:r>
      <w:r w:rsidR="00C95B49" w:rsidRPr="00FE7F01">
        <w:rPr>
          <w:rFonts w:hAnsiTheme="minorHAnsi" w:cstheme="minorHAnsi"/>
        </w:rPr>
        <w:t>.202</w:t>
      </w:r>
      <w:r w:rsidR="00BF095E">
        <w:rPr>
          <w:rFonts w:hAnsiTheme="minorHAnsi" w:cstheme="minorHAnsi"/>
        </w:rPr>
        <w:t>2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born: 20.04.1987, </w:t>
      </w:r>
      <w:proofErr w:type="spellStart"/>
      <w:r w:rsidRPr="00FE7F01">
        <w:rPr>
          <w:rFonts w:hAnsiTheme="minorHAnsi" w:cstheme="minorHAnsi"/>
        </w:rPr>
        <w:t>Kuhmo</w:t>
      </w:r>
      <w:proofErr w:type="spellEnd"/>
      <w:r w:rsidRPr="00FE7F01">
        <w:rPr>
          <w:rFonts w:hAnsiTheme="minorHAnsi" w:cstheme="minorHAnsi"/>
        </w:rPr>
        <w:t>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9D2D80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ki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ki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Korostu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 xml:space="preserve">ebpages: HTML, CSS, </w:t>
      </w:r>
      <w:proofErr w:type="spellStart"/>
      <w:r w:rsidR="003952B5">
        <w:rPr>
          <w:rFonts w:hAnsiTheme="minorHAnsi" w:cstheme="minorHAnsi"/>
        </w:rPr>
        <w:t>Javascript</w:t>
      </w:r>
      <w:proofErr w:type="spellEnd"/>
      <w:r w:rsidR="003952B5">
        <w:rPr>
          <w:rFonts w:hAnsiTheme="minorHAnsi" w:cstheme="minorHAnsi"/>
        </w:rPr>
        <w:t xml:space="preserve">, PHP, </w:t>
      </w:r>
      <w:proofErr w:type="spellStart"/>
      <w:r w:rsidR="003952B5">
        <w:rPr>
          <w:rFonts w:hAnsiTheme="minorHAnsi" w:cstheme="minorHAnsi"/>
        </w:rPr>
        <w:t>Wordpress</w:t>
      </w:r>
      <w:proofErr w:type="spellEnd"/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 xml:space="preserve">, </w:t>
      </w:r>
      <w:r w:rsidR="000C3E44">
        <w:rPr>
          <w:rFonts w:hAnsiTheme="minorHAnsi" w:cstheme="minorHAnsi"/>
        </w:rPr>
        <w:t xml:space="preserve">self-made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>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</w:t>
      </w:r>
      <w:proofErr w:type="spellStart"/>
      <w:r>
        <w:rPr>
          <w:rFonts w:hAnsiTheme="minorHAnsi" w:cstheme="minorHAnsi"/>
        </w:rPr>
        <w:t>JSXGraph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TikZ</w:t>
      </w:r>
      <w:proofErr w:type="spellEnd"/>
      <w:r>
        <w:rPr>
          <w:rFonts w:hAnsiTheme="minorHAnsi" w:cstheme="minorHAnsi"/>
        </w:rPr>
        <w:t xml:space="preserve">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ki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D0C8165" w:rsidR="006C4DF6" w:rsidRPr="00FE7F01" w:rsidRDefault="00F545F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Mother tongue: </w:t>
      </w:r>
      <w:r w:rsidR="006C4DF6" w:rsidRPr="00FE7F01">
        <w:rPr>
          <w:rFonts w:hAnsiTheme="minorHAnsi" w:cstheme="minorHAnsi"/>
        </w:rPr>
        <w:t>Finnish - native</w:t>
      </w:r>
    </w:p>
    <w:p w14:paraId="41CF5E9B" w14:textId="4BD240BB" w:rsidR="006C4DF6" w:rsidRDefault="00F545FC" w:rsidP="00F545F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Other languages: </w:t>
      </w:r>
      <w:r w:rsidR="006C4DF6" w:rsidRPr="00FE7F01">
        <w:rPr>
          <w:rFonts w:hAnsiTheme="minorHAnsi" w:cstheme="minorHAnsi"/>
        </w:rPr>
        <w:t>English</w:t>
      </w:r>
      <w:r>
        <w:rPr>
          <w:rFonts w:hAnsiTheme="minorHAnsi" w:cstheme="minorHAnsi"/>
        </w:rPr>
        <w:t xml:space="preserve"> (fluent), Swedish (basic), German (basic), Bengali (basic)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734BB506" w14:textId="44F91AA4" w:rsidR="00002317" w:rsidRDefault="00002317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Aalto University, Finland, 10/2022-8/2023</w:t>
      </w:r>
    </w:p>
    <w:p w14:paraId="44500218" w14:textId="57AF187F" w:rsidR="00BF095E" w:rsidRDefault="00BF095E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University of Eastern Finland, 6/2022-6/2023 (</w:t>
      </w:r>
      <w:proofErr w:type="spellStart"/>
      <w:r>
        <w:rPr>
          <w:rFonts w:hAnsiTheme="minorHAnsi" w:cstheme="minorHAnsi"/>
        </w:rPr>
        <w:t>UpTech</w:t>
      </w:r>
      <w:proofErr w:type="spellEnd"/>
      <w:r>
        <w:rPr>
          <w:rFonts w:hAnsiTheme="minorHAnsi" w:cstheme="minorHAnsi"/>
        </w:rPr>
        <w:t>, developing engineering studies)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7BC9BBC" w14:textId="00340CFB" w:rsidR="00BF095E" w:rsidRPr="00BF095E" w:rsidRDefault="00BF095E" w:rsidP="00BF09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6/2021-5/2022</w:t>
      </w:r>
      <w:r>
        <w:rPr>
          <w:rFonts w:hAnsiTheme="minorHAnsi" w:cstheme="minorHAnsi"/>
        </w:rPr>
        <w:t xml:space="preserve"> (online course materials)</w:t>
      </w:r>
    </w:p>
    <w:p w14:paraId="79B993EA" w14:textId="39C308B2" w:rsidR="00002317" w:rsidRPr="00002317" w:rsidRDefault="00FE7F01" w:rsidP="0000231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University of Eastern Finland, 9/2020-5/2021</w:t>
      </w:r>
    </w:p>
    <w:p w14:paraId="72191567" w14:textId="091BDE2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8/2019 – 7/2020</w:t>
      </w:r>
      <w:r w:rsidR="00BF095E">
        <w:rPr>
          <w:rFonts w:hAnsiTheme="minorHAnsi" w:cstheme="minorHAnsi"/>
        </w:rPr>
        <w:t xml:space="preserve"> (online course materials)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12/2018 - 7/2019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2500€, </w:t>
      </w:r>
      <w:proofErr w:type="spellStart"/>
      <w:r w:rsidRPr="00FE7F01">
        <w:rPr>
          <w:rFonts w:hAnsiTheme="minorHAnsi" w:cstheme="minorHAnsi"/>
        </w:rPr>
        <w:t>Väisälä</w:t>
      </w:r>
      <w:proofErr w:type="spellEnd"/>
      <w:r w:rsidRPr="00FE7F01">
        <w:rPr>
          <w:rFonts w:hAnsiTheme="minorHAnsi" w:cstheme="minorHAnsi"/>
        </w:rPr>
        <w:t>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704A997C" w14:textId="500897A7" w:rsidR="000462E2" w:rsidRPr="005647DD" w:rsidRDefault="006C4DF6" w:rsidP="005647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1000€, Oskar </w:t>
      </w:r>
      <w:proofErr w:type="spellStart"/>
      <w:r w:rsidRPr="00FE7F01">
        <w:rPr>
          <w:rFonts w:hAnsiTheme="minorHAnsi" w:cstheme="minorHAnsi"/>
        </w:rPr>
        <w:t>Öflunds</w:t>
      </w:r>
      <w:proofErr w:type="spellEnd"/>
      <w:r w:rsidRPr="00FE7F01">
        <w:rPr>
          <w:rFonts w:hAnsiTheme="minorHAnsi" w:cstheme="minorHAnsi"/>
        </w:rPr>
        <w:t xml:space="preserve"> </w:t>
      </w:r>
      <w:proofErr w:type="spellStart"/>
      <w:r w:rsidRPr="00FE7F01">
        <w:rPr>
          <w:rFonts w:hAnsiTheme="minorHAnsi" w:cstheme="minorHAnsi"/>
        </w:rPr>
        <w:t>Stiftelse</w:t>
      </w:r>
      <w:proofErr w:type="spellEnd"/>
      <w:r w:rsidRPr="00FE7F01">
        <w:rPr>
          <w:rFonts w:hAnsiTheme="minorHAnsi" w:cstheme="minorHAnsi"/>
        </w:rPr>
        <w:t>, CMFT-2017 participation</w:t>
      </w:r>
    </w:p>
    <w:p w14:paraId="0CBAA5B9" w14:textId="24039AF1" w:rsidR="000462E2" w:rsidRPr="000462E2" w:rsidRDefault="000462E2" w:rsidP="000462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List of publications</w:t>
      </w:r>
    </w:p>
    <w:p w14:paraId="41D02DDE" w14:textId="77777777" w:rsidR="000462E2" w:rsidRDefault="000462E2" w:rsidP="000462E2">
      <w:pPr>
        <w:pStyle w:val="Luettelokappale"/>
        <w:numPr>
          <w:ilvl w:val="0"/>
          <w:numId w:val="18"/>
        </w:numPr>
      </w:pPr>
      <w:proofErr w:type="spellStart"/>
      <w:r>
        <w:lastRenderedPageBreak/>
        <w:t>Pesonen</w:t>
      </w:r>
      <w:proofErr w:type="spellEnd"/>
      <w:r>
        <w:t xml:space="preserve">, H.A., J.-M. Huusko, X. Zang, A.T. Friberg, J. Turunen and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>, Partial spectral and temporal coherence of plane-wave pulse trains in second-harmonic generation, J. Opt. (2021).</w:t>
      </w:r>
    </w:p>
    <w:p w14:paraId="6A7C7144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 xml:space="preserve">Hu, G., J.-M. Huusko, J. Long, Y. Sun, Linear differential equations with solutions lying in weighted </w:t>
      </w:r>
      <w:proofErr w:type="spellStart"/>
      <w:r>
        <w:t>Fock</w:t>
      </w:r>
      <w:proofErr w:type="spellEnd"/>
      <w:r>
        <w:t xml:space="preserve"> spaces, Comp. Var. Ell. Eq., Volume 66, 2021.</w:t>
      </w:r>
    </w:p>
    <w:p w14:paraId="431232D1" w14:textId="77777777" w:rsidR="000462E2" w:rsidRDefault="000462E2" w:rsidP="000462E2">
      <w:pPr>
        <w:pStyle w:val="Luettelokappale"/>
        <w:numPr>
          <w:ilvl w:val="0"/>
          <w:numId w:val="18"/>
        </w:numPr>
      </w:pPr>
      <w:proofErr w:type="spellStart"/>
      <w:r>
        <w:t>Pesonen</w:t>
      </w:r>
      <w:proofErr w:type="spellEnd"/>
      <w:r>
        <w:t xml:space="preserve">, H., A. Halder, J.-M. Huusko, A.T. Friberg,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 xml:space="preserve"> and J. Turunen, Spatial coherence effects in </w:t>
      </w:r>
      <w:proofErr w:type="spellStart"/>
      <w:r>
        <w:t>secondharmonic</w:t>
      </w:r>
      <w:proofErr w:type="spellEnd"/>
      <w:r>
        <w:t xml:space="preserve"> generation of scalar light fields, Journal of Optics, Volume 23, Number 3.</w:t>
      </w:r>
    </w:p>
    <w:p w14:paraId="2C345218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 xml:space="preserve">Huusko, J.-M., T. </w:t>
      </w:r>
      <w:proofErr w:type="spellStart"/>
      <w:r>
        <w:t>Vesikko</w:t>
      </w:r>
      <w:proofErr w:type="spellEnd"/>
      <w:r>
        <w:t>, On Becker's univalence criterion, Journal of Mathematical Analysis and Applications, 458 (1), 781-794.</w:t>
      </w:r>
    </w:p>
    <w:p w14:paraId="6E3E3836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Huusko, J.-M., Methods for complex ODEs based on localization, integration and operator theory, Publications of the University of Eastern Finland. Dissertations in Forestry and Natural Sciences, 268 (2017).</w:t>
      </w:r>
    </w:p>
    <w:p w14:paraId="63FF531F" w14:textId="77777777" w:rsidR="000462E2" w:rsidRDefault="000462E2" w:rsidP="000462E2">
      <w:pPr>
        <w:pStyle w:val="Luettelokappale"/>
        <w:numPr>
          <w:ilvl w:val="0"/>
          <w:numId w:val="18"/>
        </w:numPr>
      </w:pPr>
      <w:proofErr w:type="spellStart"/>
      <w:r>
        <w:t>Gr</w:t>
      </w:r>
      <w:r>
        <w:t>ö</w:t>
      </w:r>
      <w:r>
        <w:t>hn</w:t>
      </w:r>
      <w:proofErr w:type="spellEnd"/>
      <w:r>
        <w:t xml:space="preserve">, J., J-M. Huusko, J. </w:t>
      </w:r>
      <w:proofErr w:type="spellStart"/>
      <w:r>
        <w:t>R</w:t>
      </w:r>
      <w:r>
        <w:t>ä</w:t>
      </w:r>
      <w:r>
        <w:t>tty</w:t>
      </w:r>
      <w:r>
        <w:t>ä</w:t>
      </w:r>
      <w:proofErr w:type="spellEnd"/>
      <w:r>
        <w:t>, Linear differential equations with slowly growing solutions, Trans. Amer. Math. Soc. 370 (2018), 7201-7227.</w:t>
      </w:r>
    </w:p>
    <w:p w14:paraId="5524AE7E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 xml:space="preserve">Huusko, J.-M. and M. Martin, Criteria for bounded valence of harmonic mappings, </w:t>
      </w:r>
      <w:proofErr w:type="spellStart"/>
      <w:r>
        <w:t>Comput</w:t>
      </w:r>
      <w:proofErr w:type="spellEnd"/>
      <w:r>
        <w:t xml:space="preserve">. Methods </w:t>
      </w:r>
      <w:proofErr w:type="spellStart"/>
      <w:r>
        <w:t>Funct</w:t>
      </w:r>
      <w:proofErr w:type="spellEnd"/>
      <w:r>
        <w:t>. Theory (2017).</w:t>
      </w:r>
    </w:p>
    <w:p w14:paraId="7B46F6A1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 xml:space="preserve">Huusko, J.-M., T. Korhonen, A. Reijonen, Linear Differential Equations with Solutions in the Growth Space, Ann. Acad. Sci. Fenn. Math. 41 (2016), no. 1, 399 </w:t>
      </w:r>
      <w:r>
        <w:t>–</w:t>
      </w:r>
      <w:r>
        <w:t xml:space="preserve"> 416.</w:t>
      </w:r>
    </w:p>
    <w:p w14:paraId="07C20732" w14:textId="6C53E177" w:rsidR="000462E2" w:rsidRPr="000462E2" w:rsidRDefault="000462E2" w:rsidP="000462E2">
      <w:pPr>
        <w:pStyle w:val="Luettelokappale"/>
        <w:numPr>
          <w:ilvl w:val="0"/>
          <w:numId w:val="18"/>
        </w:numPr>
        <w:rPr>
          <w:lang w:val="fi-FI"/>
        </w:rPr>
      </w:pPr>
      <w:r>
        <w:t xml:space="preserve">Huusko, J.-M., </w:t>
      </w:r>
      <w:proofErr w:type="spellStart"/>
      <w:r>
        <w:t>Localisation</w:t>
      </w:r>
      <w:proofErr w:type="spellEnd"/>
      <w:r>
        <w:t xml:space="preserve"> of Linear Differential Equations in the Unit Disc by a Conformal Map, Bull. </w:t>
      </w:r>
      <w:proofErr w:type="spellStart"/>
      <w:r w:rsidRPr="00BF095E">
        <w:rPr>
          <w:lang w:val="fi-FI"/>
        </w:rPr>
        <w:t>Aust</w:t>
      </w:r>
      <w:proofErr w:type="spellEnd"/>
      <w:r w:rsidRPr="00BF095E">
        <w:rPr>
          <w:lang w:val="fi-FI"/>
        </w:rPr>
        <w:t>.</w:t>
      </w:r>
      <w:r>
        <w:rPr>
          <w:lang w:val="fi-FI"/>
        </w:rPr>
        <w:t xml:space="preserve"> </w:t>
      </w:r>
      <w:r w:rsidRPr="00BF095E">
        <w:rPr>
          <w:lang w:val="fi-FI"/>
        </w:rPr>
        <w:t xml:space="preserve">Math. </w:t>
      </w:r>
      <w:proofErr w:type="spellStart"/>
      <w:r w:rsidRPr="00BF095E">
        <w:rPr>
          <w:lang w:val="fi-FI"/>
        </w:rPr>
        <w:t>Soc</w:t>
      </w:r>
      <w:proofErr w:type="spellEnd"/>
      <w:r w:rsidRPr="00BF095E">
        <w:rPr>
          <w:lang w:val="fi-FI"/>
        </w:rPr>
        <w:t>. 93 (2016), 260</w:t>
      </w:r>
      <w:r w:rsidRPr="00BF095E">
        <w:rPr>
          <w:lang w:val="fi-FI"/>
        </w:rPr>
        <w:t>–</w:t>
      </w:r>
      <w:r w:rsidRPr="00BF095E">
        <w:rPr>
          <w:lang w:val="fi-FI"/>
        </w:rPr>
        <w:t>271</w:t>
      </w:r>
      <w:r>
        <w:rPr>
          <w:lang w:val="fi-FI"/>
        </w:rPr>
        <w:t>.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027FCF91" w:rsidR="006C4DF6" w:rsidRPr="00FE7F01" w:rsidRDefault="00002317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qualified</w:t>
      </w:r>
      <w:r w:rsidR="006C4DF6" w:rsidRPr="00FE7F01">
        <w:rPr>
          <w:rFonts w:hAnsiTheme="minorHAnsi" w:cstheme="minorHAnsi"/>
        </w:rPr>
        <w:t xml:space="preserve"> teacher of mathematics and physics</w:t>
      </w:r>
      <w:r>
        <w:rPr>
          <w:rFonts w:hAnsiTheme="minorHAnsi" w:cstheme="minorHAnsi"/>
        </w:rPr>
        <w:t xml:space="preserve">, </w:t>
      </w:r>
      <w:r w:rsidRPr="00FE7F01">
        <w:rPr>
          <w:rFonts w:hAnsiTheme="minorHAnsi" w:cstheme="minorHAnsi"/>
        </w:rPr>
        <w:t>pedagogical studies</w:t>
      </w:r>
      <w:r>
        <w:rPr>
          <w:rFonts w:hAnsiTheme="minorHAnsi" w:cstheme="minorHAnsi"/>
        </w:rPr>
        <w:t xml:space="preserve"> 60 ECTS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C7585DE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lecture</w:t>
      </w:r>
      <w:r w:rsidR="00002317">
        <w:rPr>
          <w:rFonts w:hAnsiTheme="minorHAnsi" w:cstheme="minorHAnsi"/>
        </w:rPr>
        <w:t>r</w:t>
      </w:r>
      <w:r w:rsidRPr="00FE7F01">
        <w:rPr>
          <w:rFonts w:hAnsiTheme="minorHAnsi" w:cstheme="minorHAnsi"/>
        </w:rPr>
        <w:t>, 3</w:t>
      </w:r>
      <w:r w:rsidR="00002317">
        <w:rPr>
          <w:rFonts w:hAnsiTheme="minorHAnsi" w:cstheme="minorHAnsi"/>
        </w:rPr>
        <w:t>8</w:t>
      </w:r>
      <w:r w:rsidRPr="00FE7F01">
        <w:rPr>
          <w:rFonts w:hAnsiTheme="minorHAnsi" w:cstheme="minorHAnsi"/>
        </w:rPr>
        <w:t xml:space="preserve"> ECTS in total:</w:t>
      </w:r>
      <w:r w:rsidR="00002317">
        <w:rPr>
          <w:rFonts w:hAnsiTheme="minorHAnsi" w:cstheme="minorHAnsi"/>
        </w:rPr>
        <w:t xml:space="preserve"> Differential and Integral Calculus,</w:t>
      </w:r>
      <w:r w:rsidRPr="00FE7F01">
        <w:rPr>
          <w:rFonts w:hAnsiTheme="minorHAnsi" w:cstheme="minorHAnsi"/>
        </w:rPr>
        <w:t xml:space="preserve">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704EDC77" w:rsidR="003952B5" w:rsidRPr="003952B5" w:rsidRDefault="00002317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assistant</w:t>
      </w:r>
      <w:r w:rsidR="00FE7F01" w:rsidRPr="00FE7F01">
        <w:rPr>
          <w:rFonts w:hAnsiTheme="minorHAnsi" w:cstheme="minorHAnsi"/>
        </w:rPr>
        <w:t xml:space="preserve">, 36 ECTS in total: </w:t>
      </w:r>
      <w:r w:rsidR="00FE7F01"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1F9A003F" w14:textId="66019722" w:rsidR="000462E2" w:rsidRP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(e.g. introduction to univalent functions, 120 pages, solutions to exercises in Fourier analysis, 64 pages)</w:t>
      </w:r>
    </w:p>
    <w:p w14:paraId="6D996E9A" w14:textId="66019722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44A134FB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proofErr w:type="spellStart"/>
      <w:r>
        <w:rPr>
          <w:rFonts w:hAnsiTheme="minorHAnsi" w:cstheme="minorHAnsi"/>
        </w:rPr>
        <w:t>Metodologia</w:t>
      </w:r>
      <w:proofErr w:type="spellEnd"/>
      <w:r>
        <w:rPr>
          <w:rFonts w:hAnsiTheme="minorHAnsi" w:cstheme="minorHAnsi"/>
        </w:rPr>
        <w:t>, a peer-reviewed international journal of methodology</w:t>
      </w:r>
      <w:r w:rsidR="00F91EC1">
        <w:rPr>
          <w:rFonts w:hAnsiTheme="minorHAnsi" w:cstheme="minorHAnsi"/>
        </w:rPr>
        <w:t>, 2020-</w:t>
      </w:r>
    </w:p>
    <w:p w14:paraId="09181C62" w14:textId="6B19ED81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  <w:r w:rsidR="00002317">
        <w:rPr>
          <w:rFonts w:hAnsiTheme="minorHAnsi" w:cstheme="minorHAnsi"/>
        </w:rPr>
        <w:t>2021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166E081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representation for high school students</w:t>
      </w:r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working in </w:t>
      </w:r>
      <w:proofErr w:type="spellStart"/>
      <w:r w:rsidRPr="00FE7F01">
        <w:rPr>
          <w:rFonts w:hAnsiTheme="minorHAnsi" w:cstheme="minorHAnsi"/>
        </w:rPr>
        <w:t>SciFest</w:t>
      </w:r>
      <w:proofErr w:type="spellEnd"/>
      <w:r w:rsidRPr="00FE7F01">
        <w:rPr>
          <w:rFonts w:hAnsiTheme="minorHAnsi" w:cstheme="minorHAnsi"/>
        </w:rPr>
        <w:t xml:space="preserve">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 xml:space="preserve">New Developments in Complex Analysis and Function Theory, </w:t>
      </w:r>
      <w:proofErr w:type="spellStart"/>
      <w:r w:rsidRPr="00FE7F01">
        <w:rPr>
          <w:rFonts w:hAnsiTheme="minorHAnsi" w:cstheme="minorHAnsi"/>
        </w:rPr>
        <w:t>Heraclion</w:t>
      </w:r>
      <w:proofErr w:type="spellEnd"/>
      <w:r w:rsidRPr="00FE7F01">
        <w:rPr>
          <w:rFonts w:hAnsiTheme="minorHAnsi" w:cstheme="minorHAnsi"/>
        </w:rPr>
        <w:t xml:space="preserve"> 7/2018 (</w:t>
      </w:r>
      <w:hyperlink r:id="rId13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</w:t>
      </w:r>
      <w:proofErr w:type="spellStart"/>
      <w:r w:rsidRPr="00FE7F01">
        <w:rPr>
          <w:rFonts w:hAnsiTheme="minorHAnsi" w:cstheme="minorHAnsi"/>
        </w:rPr>
        <w:t>JSXGraph</w:t>
      </w:r>
      <w:proofErr w:type="spellEnd"/>
      <w:r w:rsidRPr="00FE7F01">
        <w:rPr>
          <w:rFonts w:hAnsiTheme="minorHAnsi" w:cstheme="minorHAnsi"/>
        </w:rPr>
        <w:t xml:space="preserve"> Conference 5.-7.10.2021 (</w:t>
      </w:r>
      <w:hyperlink r:id="rId14" w:history="1">
        <w:r w:rsidRPr="00FE7F01">
          <w:rPr>
            <w:rStyle w:val="Hyperlinkki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4B5CE738" w:rsidR="001B3E7F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ki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p w14:paraId="461F2583" w14:textId="33EEE816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6F4A5122" w14:textId="507D6AA8" w:rsidR="00732C6C" w:rsidRP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  <w:b/>
          <w:bCs/>
        </w:rPr>
      </w:pPr>
      <w:r w:rsidRPr="00732C6C">
        <w:rPr>
          <w:rFonts w:hAnsiTheme="minorHAnsi" w:cstheme="minorHAnsi"/>
          <w:b/>
          <w:bCs/>
        </w:rPr>
        <w:t>Academic recommendations</w:t>
      </w:r>
    </w:p>
    <w:p w14:paraId="6195FF73" w14:textId="764A7AA0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Risto</w:t>
      </w:r>
      <w:proofErr w:type="spellEnd"/>
      <w:r>
        <w:rPr>
          <w:rFonts w:hAnsiTheme="minorHAnsi" w:cstheme="minorHAnsi"/>
        </w:rPr>
        <w:t xml:space="preserve"> Korhonen, professor (current supervisor)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6" w:history="1">
        <w:r w:rsidRPr="00414BD3">
          <w:rPr>
            <w:rStyle w:val="Hyperlinkki"/>
            <w:rFonts w:hAnsiTheme="minorHAnsi" w:cstheme="minorHAnsi"/>
          </w:rPr>
          <w:t>risto.korhonen@uef.fi</w:t>
        </w:r>
      </w:hyperlink>
      <w:r>
        <w:rPr>
          <w:rFonts w:hAnsiTheme="minorHAnsi" w:cstheme="minorHAnsi"/>
        </w:rPr>
        <w:br/>
      </w:r>
      <w:r>
        <w:t>tel. +358 50 442 2684</w:t>
      </w:r>
      <w:r>
        <w:br/>
      </w:r>
      <w:hyperlink r:id="rId17" w:history="1">
        <w:r w:rsidRPr="00414BD3">
          <w:rPr>
            <w:rStyle w:val="Hyperlinkki"/>
            <w:rFonts w:hAnsiTheme="minorHAnsi" w:cstheme="minorHAnsi"/>
          </w:rPr>
          <w:t>https://uefconnect.uef.fi/en/person/risto.korhonen/</w:t>
        </w:r>
      </w:hyperlink>
    </w:p>
    <w:p w14:paraId="732EDFCE" w14:textId="67B8CC09" w:rsidR="00BF095E" w:rsidRDefault="00732C6C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Janne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Gröhn</w:t>
      </w:r>
      <w:proofErr w:type="spellEnd"/>
      <w:r>
        <w:rPr>
          <w:rFonts w:hAnsiTheme="minorHAnsi" w:cstheme="minorHAnsi"/>
        </w:rPr>
        <w:t>, university lecturer</w:t>
      </w:r>
      <w:r w:rsidR="00002317">
        <w:rPr>
          <w:rFonts w:hAnsiTheme="minorHAnsi" w:cstheme="minorHAnsi"/>
        </w:rPr>
        <w:t xml:space="preserve"> (colleague</w:t>
      </w:r>
      <w:r>
        <w:rPr>
          <w:rFonts w:hAnsiTheme="minorHAnsi" w:cstheme="minorHAnsi"/>
        </w:rPr>
        <w:t>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8" w:history="1">
        <w:r w:rsidRPr="00414BD3">
          <w:rPr>
            <w:rStyle w:val="Hyperlinkki"/>
            <w:rFonts w:hAnsiTheme="minorHAnsi" w:cstheme="minorHAnsi"/>
          </w:rPr>
          <w:t>janne.grohn@uef.fi</w:t>
        </w:r>
      </w:hyperlink>
      <w:r>
        <w:rPr>
          <w:rFonts w:hAnsiTheme="minorHAnsi" w:cstheme="minorHAnsi"/>
        </w:rPr>
        <w:br/>
      </w:r>
      <w:r>
        <w:t>tel. +358 50 439 7914</w:t>
      </w:r>
      <w:r>
        <w:br/>
      </w:r>
      <w:hyperlink r:id="rId19" w:history="1">
        <w:r w:rsidRPr="00414BD3">
          <w:rPr>
            <w:rStyle w:val="Hyperlinkki"/>
            <w:rFonts w:hAnsiTheme="minorHAnsi" w:cstheme="minorHAnsi"/>
          </w:rPr>
          <w:t>https://uefconnect.uef.fi/en/person/janne.grohn/</w:t>
        </w:r>
      </w:hyperlink>
      <w:r>
        <w:rPr>
          <w:rFonts w:hAnsiTheme="minorHAnsi" w:cstheme="minorHAnsi"/>
        </w:rPr>
        <w:t xml:space="preserve"> </w:t>
      </w:r>
    </w:p>
    <w:p w14:paraId="7A5D7B79" w14:textId="2524D25E" w:rsidR="005647DD" w:rsidRPr="008A2F62" w:rsidRDefault="005647DD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Janne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Heittokangas</w:t>
      </w:r>
      <w:proofErr w:type="spellEnd"/>
      <w:r>
        <w:rPr>
          <w:rFonts w:hAnsiTheme="minorHAnsi" w:cstheme="minorHAnsi"/>
        </w:rPr>
        <w:t>, university lecturer (colleague)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20" w:history="1">
        <w:r w:rsidRPr="00550628">
          <w:rPr>
            <w:rStyle w:val="Hyperlinkki"/>
            <w:rFonts w:hAnsiTheme="minorHAnsi" w:cstheme="minorHAnsi"/>
          </w:rPr>
          <w:t>janne.heittokangas@uef.fi</w:t>
        </w:r>
      </w:hyperlink>
      <w:r>
        <w:rPr>
          <w:rFonts w:hAnsiTheme="minorHAnsi" w:cstheme="minorHAnsi"/>
        </w:rPr>
        <w:br/>
      </w:r>
      <w:r>
        <w:t xml:space="preserve">tel. +358 </w:t>
      </w:r>
      <w:r w:rsidRPr="005647DD">
        <w:t>50 442 2381</w:t>
      </w:r>
      <w:r>
        <w:br/>
      </w:r>
      <w:hyperlink r:id="rId21" w:history="1">
        <w:r w:rsidRPr="00550628">
          <w:rPr>
            <w:rStyle w:val="Hyperlinkki"/>
          </w:rPr>
          <w:t>https://uefconnect.uef.fi/henkilo/janne.heittokangas/</w:t>
        </w:r>
      </w:hyperlink>
      <w:r>
        <w:t xml:space="preserve"> </w:t>
      </w:r>
    </w:p>
    <w:sectPr w:rsidR="005647DD" w:rsidRPr="008A2F6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5A"/>
    <w:multiLevelType w:val="multilevel"/>
    <w:tmpl w:val="C1A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5C60"/>
    <w:multiLevelType w:val="hybridMultilevel"/>
    <w:tmpl w:val="F0360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393"/>
    <w:multiLevelType w:val="multilevel"/>
    <w:tmpl w:val="B1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63C4"/>
    <w:multiLevelType w:val="multilevel"/>
    <w:tmpl w:val="3BA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FFE"/>
    <w:multiLevelType w:val="multilevel"/>
    <w:tmpl w:val="537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4EB"/>
    <w:multiLevelType w:val="multilevel"/>
    <w:tmpl w:val="C41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F2A11"/>
    <w:multiLevelType w:val="multilevel"/>
    <w:tmpl w:val="31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73F5F"/>
    <w:multiLevelType w:val="multilevel"/>
    <w:tmpl w:val="AC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419962">
    <w:abstractNumId w:val="4"/>
  </w:num>
  <w:num w:numId="2" w16cid:durableId="540171818">
    <w:abstractNumId w:val="13"/>
  </w:num>
  <w:num w:numId="3" w16cid:durableId="135345206">
    <w:abstractNumId w:val="8"/>
  </w:num>
  <w:num w:numId="4" w16cid:durableId="1589578583">
    <w:abstractNumId w:val="3"/>
  </w:num>
  <w:num w:numId="5" w16cid:durableId="1576817404">
    <w:abstractNumId w:val="12"/>
  </w:num>
  <w:num w:numId="6" w16cid:durableId="1311472781">
    <w:abstractNumId w:val="2"/>
  </w:num>
  <w:num w:numId="7" w16cid:durableId="1079714538">
    <w:abstractNumId w:val="11"/>
  </w:num>
  <w:num w:numId="8" w16cid:durableId="2018119112">
    <w:abstractNumId w:val="9"/>
  </w:num>
  <w:num w:numId="9" w16cid:durableId="1845515805">
    <w:abstractNumId w:val="1"/>
  </w:num>
  <w:num w:numId="10" w16cid:durableId="281881850">
    <w:abstractNumId w:val="14"/>
  </w:num>
  <w:num w:numId="11" w16cid:durableId="653488004">
    <w:abstractNumId w:val="10"/>
  </w:num>
  <w:num w:numId="12" w16cid:durableId="606548351">
    <w:abstractNumId w:val="7"/>
  </w:num>
  <w:num w:numId="13" w16cid:durableId="2037340830">
    <w:abstractNumId w:val="17"/>
  </w:num>
  <w:num w:numId="14" w16cid:durableId="638845413">
    <w:abstractNumId w:val="6"/>
  </w:num>
  <w:num w:numId="15" w16cid:durableId="1585995095">
    <w:abstractNumId w:val="16"/>
  </w:num>
  <w:num w:numId="16" w16cid:durableId="924613648">
    <w:abstractNumId w:val="0"/>
  </w:num>
  <w:num w:numId="17" w16cid:durableId="401025425">
    <w:abstractNumId w:val="15"/>
  </w:num>
  <w:num w:numId="18" w16cid:durableId="210556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02317"/>
    <w:rsid w:val="00020A3D"/>
    <w:rsid w:val="00023A4B"/>
    <w:rsid w:val="000462E2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647DD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32C6C"/>
    <w:rsid w:val="00735477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A2F62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13255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2800"/>
    <w:rsid w:val="00BD37C9"/>
    <w:rsid w:val="00BF095E"/>
    <w:rsid w:val="00C04163"/>
    <w:rsid w:val="00C065D8"/>
    <w:rsid w:val="00C3510C"/>
    <w:rsid w:val="00C3525C"/>
    <w:rsid w:val="00C62D4E"/>
    <w:rsid w:val="00C85586"/>
    <w:rsid w:val="00C95A87"/>
    <w:rsid w:val="00C95B49"/>
    <w:rsid w:val="00CC6285"/>
    <w:rsid w:val="00CD1E2A"/>
    <w:rsid w:val="00CF47FC"/>
    <w:rsid w:val="00D04BDD"/>
    <w:rsid w:val="00D1585A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C473C"/>
    <w:rsid w:val="00ED1285"/>
    <w:rsid w:val="00EF2A78"/>
    <w:rsid w:val="00F12636"/>
    <w:rsid w:val="00F545FC"/>
    <w:rsid w:val="00F6554B"/>
    <w:rsid w:val="00F85044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1B3E7F"/>
    <w:rPr>
      <w:rFonts w:ascii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1B3E7F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1B3E7F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1B3E7F"/>
    <w:rPr>
      <w:i/>
      <w:iCs/>
    </w:rPr>
  </w:style>
  <w:style w:type="table" w:styleId="TaulukkoRuudukko">
    <w:name w:val="Table Grid"/>
    <w:basedOn w:val="Normaalitaulukko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Kappaleenoletusfontti"/>
    <w:rsid w:val="00FE7F01"/>
    <w:rPr>
      <w:rFonts w:ascii="Arial" w:hAnsi="Arial"/>
      <w:b/>
      <w:sz w:val="22"/>
      <w:szCs w:val="22"/>
    </w:rPr>
  </w:style>
  <w:style w:type="character" w:customStyle="1" w:styleId="mjx-char">
    <w:name w:val="mjx-char"/>
    <w:basedOn w:val="Kappaleenoletusfontti"/>
    <w:rsid w:val="00BF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mailto:janne.grohn@uef.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efconnect.uef.fi/henkilo/janne.heittokangas/" TargetMode="Externa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hyperlink" Target="https://uefconnect.uef.fi/en/person/risto.korhon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risto.korhonen@uef.fi" TargetMode="External"/><Relationship Id="rId20" Type="http://schemas.openxmlformats.org/officeDocument/2006/relationships/hyperlink" Target="mailto:janne.heittokangas@uef.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://integraali.com/jsxgraph/presentations/matematiikasta-ja-elamast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ef.fi/documents/250495/1983969/2015-huusko-localization.pdf" TargetMode="External"/><Relationship Id="rId19" Type="http://schemas.openxmlformats.org/officeDocument/2006/relationships/hyperlink" Target="https://uefconnect.uef.fi/en/person/janne.gro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2</cp:revision>
  <cp:lastPrinted>2023-03-21T02:34:00Z</cp:lastPrinted>
  <dcterms:created xsi:type="dcterms:W3CDTF">2023-03-21T03:15:00Z</dcterms:created>
  <dcterms:modified xsi:type="dcterms:W3CDTF">2023-03-21T03:15:00Z</dcterms:modified>
</cp:coreProperties>
</file>